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2D14DB9E" w14:textId="3D9595DD" w:rsidR="00267925" w:rsidRPr="00E702F6" w:rsidRDefault="001C0183" w:rsidP="00E702F6">
      <w:pPr>
        <w:pStyle w:val="AuCentredbody"/>
      </w:pPr>
      <w:r w:rsidRPr="00E702F6">
        <w:t>Rupetta</w:t>
      </w:r>
    </w:p>
    <w:p w14:paraId="143A0276" w14:textId="204B7B2C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4005CC">
        <w:t>N A</w:t>
      </w:r>
      <w:r w:rsidR="001C0183">
        <w:t xml:space="preserve"> Sulway</w:t>
      </w:r>
    </w:p>
    <w:p w14:paraId="107D15FA" w14:textId="06BFB705" w:rsidR="00267925" w:rsidRPr="00A1571B" w:rsidRDefault="001C0183" w:rsidP="004E5FE3">
      <w:pPr>
        <w:pStyle w:val="AuCentredspaced"/>
        <w:spacing w:after="0" w:line="240" w:lineRule="auto"/>
      </w:pPr>
      <w:r>
        <w:t>Tartarus Press</w:t>
      </w:r>
    </w:p>
    <w:p w14:paraId="29C0D8A3" w14:textId="3421E9AF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4641F06C" w:rsidR="00267925" w:rsidRPr="00A1199B" w:rsidRDefault="0053446F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5F075B44" wp14:editId="5A533C6C">
            <wp:extent cx="1724370" cy="2543175"/>
            <wp:effectExtent l="0" t="0" r="9525" b="0"/>
            <wp:docPr id="1" name="Picture 1" descr="17252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25275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37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582E" w14:textId="77777777" w:rsidR="00267925" w:rsidRPr="00A1571B" w:rsidRDefault="00267925" w:rsidP="00267925">
      <w:pPr>
        <w:pStyle w:val="AuCentredspaced"/>
      </w:pPr>
    </w:p>
    <w:p w14:paraId="5F84D7EC" w14:textId="66575E22" w:rsidR="003C1BCF" w:rsidRDefault="001C0183" w:rsidP="004005CC">
      <w:pPr>
        <w:pStyle w:val="AuBodytext"/>
        <w:ind w:firstLine="0"/>
      </w:pPr>
      <w:r w:rsidRPr="00E702F6">
        <w:rPr>
          <w:i/>
        </w:rPr>
        <w:t>Rupetta</w:t>
      </w:r>
      <w:r>
        <w:t xml:space="preserve"> is a book of possibilities. What if </w:t>
      </w:r>
      <w:r w:rsidR="004005CC">
        <w:t>Dr</w:t>
      </w:r>
      <w:r w:rsidR="00564DD4">
        <w:t xml:space="preserve"> Frankenstein made a clockwork woman instead of a patchwork man? What if that clockwork woman’s first experience was with love instead of revulsion? What if, instead of dying on the ice, the clockwork women kept on</w:t>
      </w:r>
      <w:r w:rsidR="004005CC">
        <w:t xml:space="preserve"> living, had a child, and later</w:t>
      </w:r>
      <w:r w:rsidR="00564DD4">
        <w:t xml:space="preserve"> fell in love? What i</w:t>
      </w:r>
      <w:r w:rsidR="004005CC">
        <w:t>f the story started in the 1600</w:t>
      </w:r>
      <w:r w:rsidR="00564DD4">
        <w:t>s? How would our society have changed?</w:t>
      </w:r>
    </w:p>
    <w:p w14:paraId="74BEAC11" w14:textId="1271D7E8" w:rsidR="006D3A24" w:rsidRDefault="00E702F6" w:rsidP="00267925">
      <w:pPr>
        <w:pStyle w:val="AuBodytext"/>
      </w:pPr>
      <w:r>
        <w:t>The novel follows two prot</w:t>
      </w:r>
      <w:bookmarkStart w:id="0" w:name="_GoBack"/>
      <w:bookmarkEnd w:id="0"/>
      <w:r>
        <w:t xml:space="preserve">agonists, Henri and Rupetta, a woman who aspires to be a cyborg </w:t>
      </w:r>
      <w:r w:rsidR="006D3A24">
        <w:t xml:space="preserve">and a robot with a complicated past. It’s partially an academic fantasy, with Henri’s studies at the university lovingly detailed throughout her chapters, and references to literature and </w:t>
      </w:r>
      <w:r w:rsidR="00F14E51">
        <w:t>philosophy</w:t>
      </w:r>
      <w:r w:rsidR="006D3A24">
        <w:t xml:space="preserve"> throughout t</w:t>
      </w:r>
      <w:r w:rsidR="004005CC">
        <w:t xml:space="preserve">he book. We </w:t>
      </w:r>
      <w:r w:rsidR="006D3A24">
        <w:t xml:space="preserve">get to look at Henri’s finished thesis </w:t>
      </w:r>
      <w:r w:rsidR="00135305">
        <w:t>and watch</w:t>
      </w:r>
      <w:r w:rsidR="006D3A24">
        <w:t xml:space="preserve"> the c</w:t>
      </w:r>
      <w:r w:rsidR="00135305">
        <w:t xml:space="preserve">onstant interaction between </w:t>
      </w:r>
      <w:r w:rsidR="004005CC">
        <w:t>history as lived</w:t>
      </w:r>
      <w:r w:rsidR="006D3A24">
        <w:t xml:space="preserve"> by Rupett</w:t>
      </w:r>
      <w:r w:rsidR="004005CC">
        <w:t xml:space="preserve">a, and history as learned </w:t>
      </w:r>
      <w:r w:rsidR="006D3A24">
        <w:t xml:space="preserve">by Henri, </w:t>
      </w:r>
      <w:r w:rsidR="00135305">
        <w:t>and the power structures that maintain the difference</w:t>
      </w:r>
      <w:r w:rsidR="006D3A24">
        <w:t>.</w:t>
      </w:r>
    </w:p>
    <w:p w14:paraId="037D25E8" w14:textId="232C5C68" w:rsidR="009650B8" w:rsidRDefault="00F14E51" w:rsidP="00267925">
      <w:pPr>
        <w:pStyle w:val="AuBodytext"/>
      </w:pPr>
      <w:r>
        <w:t>The book is high-concept</w:t>
      </w:r>
      <w:r w:rsidR="006F1B39">
        <w:t xml:space="preserve"> but </w:t>
      </w:r>
      <w:r>
        <w:t>beautifully</w:t>
      </w:r>
      <w:r w:rsidR="006F1B39">
        <w:t xml:space="preserve"> written, with florid, fluid language and just enough of a connection to reality to make it seem believable. If you’re already a fan of China Miéville or books like </w:t>
      </w:r>
      <w:r w:rsidR="006F1B39">
        <w:rPr>
          <w:i/>
        </w:rPr>
        <w:t xml:space="preserve">The Difference Engine, </w:t>
      </w:r>
      <w:r w:rsidR="004005CC">
        <w:t>you’ll feel</w:t>
      </w:r>
      <w:r w:rsidR="006F1B39">
        <w:t xml:space="preserve"> at home here. It’s steampunk with a touch of magical realism,</w:t>
      </w:r>
      <w:r w:rsidR="009650B8">
        <w:t xml:space="preserve"> and the central concept of an Earth that develops AI accidently and incredibly early should be interesting to anyone who’s into science fiction.</w:t>
      </w:r>
    </w:p>
    <w:p w14:paraId="21EE6E1C" w14:textId="05350258" w:rsidR="009650B8" w:rsidRDefault="009650B8" w:rsidP="00267925">
      <w:pPr>
        <w:pStyle w:val="AuBodytext"/>
      </w:pPr>
      <w:r>
        <w:t xml:space="preserve">It would have been nice to </w:t>
      </w:r>
      <w:r w:rsidR="00F14E51">
        <w:t>see more detail</w:t>
      </w:r>
      <w:r>
        <w:t xml:space="preserve"> go into the technology behind the </w:t>
      </w:r>
      <w:r w:rsidR="00F14E51">
        <w:t>story.</w:t>
      </w:r>
      <w:r>
        <w:t xml:space="preserve"> There’s no mention of cybernetic</w:t>
      </w:r>
      <w:r w:rsidR="004005CC">
        <w:t xml:space="preserve"> implants beyond the clockwork hearts</w:t>
      </w:r>
      <w:r>
        <w:t xml:space="preserve"> </w:t>
      </w:r>
      <w:r w:rsidR="00F14E51">
        <w:t>or</w:t>
      </w:r>
      <w:r>
        <w:t xml:space="preserve"> how a heart can lead to sapience. Apparently</w:t>
      </w:r>
      <w:r w:rsidR="004005CC">
        <w:t>,</w:t>
      </w:r>
      <w:r>
        <w:t xml:space="preserve"> they’re capable of replication but how and what they’re made from is a mystery. They don’t always lead to self-awareness either, as Rupetta’s sister seems to prove.</w:t>
      </w:r>
    </w:p>
    <w:p w14:paraId="57E9F070" w14:textId="18DE9362" w:rsidR="00E702F6" w:rsidRPr="00060D83" w:rsidRDefault="009650B8" w:rsidP="00267925">
      <w:pPr>
        <w:pStyle w:val="AuBodytext"/>
      </w:pPr>
      <w:r>
        <w:t xml:space="preserve">But these are minor criticisms of an excellent book, and maybe we’re better off that </w:t>
      </w:r>
      <w:r w:rsidR="00F14E51">
        <w:t xml:space="preserve">these questions </w:t>
      </w:r>
      <w:r w:rsidR="00687F63">
        <w:t>don’t get</w:t>
      </w:r>
      <w:r w:rsidR="00F14E51">
        <w:t xml:space="preserve"> answered</w:t>
      </w:r>
      <w:r>
        <w:t xml:space="preserve">. </w:t>
      </w:r>
      <w:r w:rsidR="00F14E51">
        <w:t xml:space="preserve">The idea of consciousness as </w:t>
      </w:r>
      <w:r w:rsidR="00687F63">
        <w:t>magic</w:t>
      </w:r>
      <w:r>
        <w:t xml:space="preserve"> matches up with </w:t>
      </w:r>
      <w:proofErr w:type="gramStart"/>
      <w:r>
        <w:lastRenderedPageBreak/>
        <w:t>Descartes</w:t>
      </w:r>
      <w:r w:rsidR="00061CB9">
        <w:t>’s</w:t>
      </w:r>
      <w:r>
        <w:t xml:space="preserve"> dualism.</w:t>
      </w:r>
      <w:proofErr w:type="gramEnd"/>
      <w:r w:rsidR="00F14E51">
        <w:t xml:space="preserve"> If you’re into speculat</w:t>
      </w:r>
      <w:r w:rsidR="004005CC">
        <w:t>ive fiction, fantasy</w:t>
      </w:r>
      <w:r w:rsidR="00F14E51">
        <w:t xml:space="preserve"> or books with LBGTI+ content, this is definitely one you</w:t>
      </w:r>
      <w:r w:rsidR="006C18A0">
        <w:t xml:space="preserve"> shouldn’t</w:t>
      </w:r>
      <w:r w:rsidR="00F14E51">
        <w:t xml:space="preserve"> miss.</w:t>
      </w:r>
      <w:r>
        <w:t xml:space="preserve">   </w:t>
      </w:r>
      <w:r w:rsidR="006F1B39">
        <w:t xml:space="preserve"> </w:t>
      </w:r>
    </w:p>
    <w:sectPr w:rsidR="00E702F6" w:rsidRPr="00060D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E33F13" w14:textId="77777777" w:rsidR="00D454A2" w:rsidRDefault="00D454A2" w:rsidP="003C1BCF">
      <w:r>
        <w:separator/>
      </w:r>
    </w:p>
  </w:endnote>
  <w:endnote w:type="continuationSeparator" w:id="0">
    <w:p w14:paraId="1E93E52E" w14:textId="77777777" w:rsidR="00D454A2" w:rsidRDefault="00D454A2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F8521" w14:textId="77777777" w:rsidR="00D454A2" w:rsidRDefault="00D454A2" w:rsidP="003C1BCF">
      <w:r>
        <w:separator/>
      </w:r>
    </w:p>
  </w:footnote>
  <w:footnote w:type="continuationSeparator" w:id="0">
    <w:p w14:paraId="62F41DCA" w14:textId="77777777" w:rsidR="00D454A2" w:rsidRDefault="00D454A2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60D83"/>
    <w:rsid w:val="00061CB9"/>
    <w:rsid w:val="00135305"/>
    <w:rsid w:val="0014558D"/>
    <w:rsid w:val="00191A4B"/>
    <w:rsid w:val="001C0183"/>
    <w:rsid w:val="00267925"/>
    <w:rsid w:val="002B3698"/>
    <w:rsid w:val="003C1BCF"/>
    <w:rsid w:val="004005CC"/>
    <w:rsid w:val="00434966"/>
    <w:rsid w:val="00461ADE"/>
    <w:rsid w:val="004E5FE3"/>
    <w:rsid w:val="0053446F"/>
    <w:rsid w:val="00564DD4"/>
    <w:rsid w:val="0060329D"/>
    <w:rsid w:val="006358C5"/>
    <w:rsid w:val="00667192"/>
    <w:rsid w:val="00687F63"/>
    <w:rsid w:val="006B0344"/>
    <w:rsid w:val="006C18A0"/>
    <w:rsid w:val="006D3A24"/>
    <w:rsid w:val="006F1B39"/>
    <w:rsid w:val="00770F30"/>
    <w:rsid w:val="007A5246"/>
    <w:rsid w:val="008172D5"/>
    <w:rsid w:val="008621A4"/>
    <w:rsid w:val="009152DC"/>
    <w:rsid w:val="009429B9"/>
    <w:rsid w:val="00956C85"/>
    <w:rsid w:val="009601C9"/>
    <w:rsid w:val="009650B8"/>
    <w:rsid w:val="009776C9"/>
    <w:rsid w:val="00A30806"/>
    <w:rsid w:val="00AD2DD7"/>
    <w:rsid w:val="00BA1C7B"/>
    <w:rsid w:val="00C235FB"/>
    <w:rsid w:val="00C24795"/>
    <w:rsid w:val="00C875BA"/>
    <w:rsid w:val="00CD137C"/>
    <w:rsid w:val="00CD3037"/>
    <w:rsid w:val="00D454A2"/>
    <w:rsid w:val="00E702F6"/>
    <w:rsid w:val="00EA6493"/>
    <w:rsid w:val="00EB13AB"/>
    <w:rsid w:val="00EE1D50"/>
    <w:rsid w:val="00F1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10</cp:revision>
  <dcterms:created xsi:type="dcterms:W3CDTF">2019-01-20T23:42:00Z</dcterms:created>
  <dcterms:modified xsi:type="dcterms:W3CDTF">2019-01-21T23:54:00Z</dcterms:modified>
</cp:coreProperties>
</file>